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114300" distR="114300">
            <wp:extent cx="457200" cy="457200"/>
            <wp:effectExtent b="0" l="0" r="0" t="0"/>
            <wp:docPr id="175922427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UFFICIO SCOLASTICO REGIONALE PER IL LAZIO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STATALE “E. GALICE”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Cod. fisc. 91038380589 - Via Toscana, 2 - 00053 CIVITAVECCHIA (RM) - Tel. 0766 31482 - Fax 0766 30795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e-mail: rmic8b900g@istruzione.it - PEC: rmic8b900g@pec.istruzione.it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www.icgalicecivitavecchia.edu.it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PIANO DIDATTICO PERSONALIZZATO (PDP) - ADHD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ANNO SCOLASTICO 20____ / 20____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12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before="12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DATI GENERALI DELL’ALUNNO/A</w:t>
      </w: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6"/>
        <w:gridCol w:w="5264"/>
        <w:tblGridChange w:id="0">
          <w:tblGrid>
            <w:gridCol w:w="5266"/>
            <w:gridCol w:w="5264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e luogo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Classe / Sezione / 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Docente coordinatore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Documentazione clinica / specialistica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/ Ente o specialista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Eventuali altri bisogni o disturbi associati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Informazioni rilevanti condivise dalla famiglia: __________________________________________</w:t>
      </w:r>
    </w:p>
    <w:p w:rsidR="00000000" w:rsidDel="00000000" w:rsidP="00000000" w:rsidRDefault="00000000" w:rsidRPr="00000000" w14:paraId="0000001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60" w:before="12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PROFILO DI FUNZIONAMENTO E OSSERVAZIONE</w:t>
      </w:r>
      <w:r w:rsidDel="00000000" w:rsidR="00000000" w:rsidRPr="00000000">
        <w:rPr>
          <w:rtl w:val="0"/>
        </w:rPr>
      </w:r>
    </w:p>
    <w:tbl>
      <w:tblPr>
        <w:tblStyle w:val="Table2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3"/>
        <w:gridCol w:w="1417"/>
        <w:gridCol w:w="142"/>
        <w:gridCol w:w="1559"/>
        <w:gridCol w:w="1701"/>
        <w:gridCol w:w="1134"/>
        <w:gridCol w:w="754"/>
        <w:tblGridChange w:id="0">
          <w:tblGrid>
            <w:gridCol w:w="3823"/>
            <w:gridCol w:w="1417"/>
            <w:gridCol w:w="142"/>
            <w:gridCol w:w="1559"/>
            <w:gridCol w:w="1701"/>
            <w:gridCol w:w="1134"/>
            <w:gridCol w:w="754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INDICATORE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eaf7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ABBASTANZA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DISCONTINUO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Attenzione sostenuta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Attenzione selettiva e gestione dei distrattori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Avvio e mantenimento del compito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Capacità di portare a termine il lavoro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Organizzazione del materiale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Gestione del tempo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Memoria di lavoro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Controllo dell’impulsività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Autoregolazione motoria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Rispetto di turni e regole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Gestione della frustrazione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Relazione con pari e adulti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Motivazione e partecipazione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Autonomia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60" w:before="12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PUNTI DI FORZA, INTERESSI E FATTORI FACILITANTI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Punti di forza/interessi: _______________________________________________________________________</w:t>
      </w:r>
    </w:p>
    <w:p w:rsidR="00000000" w:rsidDel="00000000" w:rsidP="00000000" w:rsidRDefault="00000000" w:rsidRPr="00000000" w14:paraId="0000008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Situazioni in cui lavora meglio: ______________________________________________</w:t>
      </w:r>
    </w:p>
    <w:tbl>
      <w:tblPr>
        <w:tblStyle w:val="Table3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40"/>
        <w:gridCol w:w="5290"/>
        <w:tblGridChange w:id="0">
          <w:tblGrid>
            <w:gridCol w:w="5240"/>
            <w:gridCol w:w="529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Consegne brevi e chiare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Attività suddivise in fasi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Supporti visivi / checklist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Postazione con riduzione dei distrattori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Pause brevi concordate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Rinforzi e feedback frequenti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Anticipazione dei cambi di attività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Possibilità di movimento funzionale e regolato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Uso di timer / agenda / planner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Tutoraggio o lavoro cooperativo strutturato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id w:val="-141625185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STRATEGIE METODOLOGICHE E DIDATTICHE</w:t>
      </w:r>
      <w:r w:rsidDel="00000000" w:rsidR="00000000" w:rsidRPr="00000000">
        <w:rPr>
          <w:rtl w:val="0"/>
        </w:rPr>
      </w:r>
    </w:p>
    <w:tbl>
      <w:tblPr>
        <w:tblStyle w:val="Table4"/>
        <w:tblW w:w="1054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73"/>
        <w:gridCol w:w="5273"/>
        <w:tblGridChange w:id="0">
          <w:tblGrid>
            <w:gridCol w:w="5273"/>
            <w:gridCol w:w="527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Definire poche regole chiare, esplicite e condivise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Richiamare l’attenzione prima di dare la consegna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Fornire una consegna alla volta e verificarne la comprensione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Suddividere attività lunghe in compiti brevi con obiettivi intermedi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Esplicitare tempi, priorità e passaggi del lavoro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Alternare, quando possibile, attività a diverso carico attentivo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Prevedere pause brevi e concordate senza finalità punitive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Consentire movimento regolato quando funzionale all’autoregolazione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Utilizzare agenda, checklist, timer, promemoria e organizzatori visivi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i distrattori ambientali e scegliere una postazione funzionale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Utilizzare rinforzi positivi e feedback tempestivi e specifici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Preavvisare cambiamenti di attività, routine o consegna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Favorire apprendimento cooperativo con ruoli chiari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Evitare richiami pubblici umilianti e privilegiare segnali discreti concordati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Valorizzare i punti di forza e sostenere l’autoefficacia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Favorire progressivamente autonomia e autovalutazione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Altro: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MISURE DI PERSONALIZZAZIONE / DISPENSATIVE</w:t>
      </w:r>
      <w:r w:rsidDel="00000000" w:rsidR="00000000" w:rsidRPr="00000000">
        <w:rPr>
          <w:rtl w:val="0"/>
        </w:rPr>
      </w:r>
    </w:p>
    <w:tbl>
      <w:tblPr>
        <w:tblStyle w:val="Table5"/>
        <w:tblW w:w="105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70"/>
        <w:gridCol w:w="5270"/>
        <w:tblGridChange w:id="0">
          <w:tblGrid>
            <w:gridCol w:w="5270"/>
            <w:gridCol w:w="52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Riduzione della quantità di esercizi ripetitivi, a parità di obiettivo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Tempi aggiuntivi oppure riduzione quantitativa equivalente della prova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Suddivisione delle verifiche lunghe in parti o fasi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Evitare, ove possibile, più prove impegnative nella stessa giornata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Riduzione della copiatura prolungata dalla lavagna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Riduzione del carico esecutivo non essenziale rispetto all’obiettivo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Programmazione delle interrogazioni/verifiche quando necessaria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Possibilità di brevi pause concordate durante attività prolungate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Possibilità di recuperare o completare una consegna secondo modalità concordate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Altro: _________________________________________</w:t>
            </w:r>
          </w:p>
        </w:tc>
      </w:tr>
    </w:tbl>
    <w:p w:rsidR="00000000" w:rsidDel="00000000" w:rsidP="00000000" w:rsidRDefault="00000000" w:rsidRPr="00000000" w14:paraId="000000B9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6. STRUMENTI DI SUPPORTO / COMPENSATIVI</w:t>
      </w:r>
      <w:r w:rsidDel="00000000" w:rsidR="00000000" w:rsidRPr="00000000">
        <w:rPr>
          <w:rtl w:val="0"/>
        </w:rPr>
      </w:r>
    </w:p>
    <w:tbl>
      <w:tblPr>
        <w:tblStyle w:val="Table6"/>
        <w:tblW w:w="105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70"/>
        <w:gridCol w:w="5270"/>
        <w:tblGridChange w:id="0">
          <w:tblGrid>
            <w:gridCol w:w="5270"/>
            <w:gridCol w:w="52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Agenda o diario strutturato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Checklist delle attività e del materiale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Planner settimanale / calendario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Timer visivo o promemoria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Mappe, schemi e organizzatori grafici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Parole chiave e consegne evidenziate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Formulari e tabelle, se utili alla disciplina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Computer/tablet per organizzare o produrre il lavoro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Materiali digitali e piattaforme didattiche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Cuffie antirumore solo se previste e funzionali al contesto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Altro: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GESTIONE DEL COMPORTAMENTO E AUTOREGOLAZIONE</w:t>
      </w:r>
      <w:r w:rsidDel="00000000" w:rsidR="00000000" w:rsidRPr="00000000">
        <w:rPr>
          <w:rtl w:val="0"/>
        </w:rPr>
      </w:r>
    </w:p>
    <w:tbl>
      <w:tblPr>
        <w:tblStyle w:val="Table7"/>
        <w:tblW w:w="1054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73"/>
        <w:gridCol w:w="5273"/>
        <w:tblGridChange w:id="0">
          <w:tblGrid>
            <w:gridCol w:w="5273"/>
            <w:gridCol w:w="5273"/>
          </w:tblGrid>
        </w:tblGridChange>
      </w:tblGrid>
      <w:tr>
        <w:trPr>
          <w:cantSplit w:val="0"/>
          <w:trHeight w:val="5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Individuazione preventiva di segnali di affaticamento o sovraccarico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Segnale discreto concordato docente-alunno per richiamare l’attenzione</w:t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Obiettivi comportamentali concreti, osservabili e raggiungibili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Rinforzo dei comportamenti adeguati e dei progressi</w:t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Spazio/tempo breve di autoregolazione secondo modalità concordate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Rientro guidato nel compito dopo la pausa</w:t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Condivisione coerente delle strategie tra i docenti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Registrazione essenziale delle strategie efficaci, se utile</w:t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Altro: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8. MODALITÀ DI VERIFICA E CRITERI DI VALUTAZIONE</w:t>
      </w:r>
      <w:r w:rsidDel="00000000" w:rsidR="00000000" w:rsidRPr="00000000">
        <w:rPr>
          <w:rtl w:val="0"/>
        </w:rPr>
      </w:r>
    </w:p>
    <w:tbl>
      <w:tblPr>
        <w:tblStyle w:val="Table8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30"/>
        <w:tblGridChange w:id="0">
          <w:tblGrid>
            <w:gridCol w:w="105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Consegne brevi, chiare e graficamente ordinate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Verifica della comprensione della consegna prima dell’avvio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Tempi aggiuntivi o riduzione quantitativa equivalente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suddivise in sezioni / step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Uso degli strumenti previsti dal PDP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Possibilità di breve pausa concordata nelle prove lunghe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Interrogazioni programmate, quando previsto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Valutazione coerente con gli obiettivi disciplinari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Distinguere, quando possibile, la prestazione disciplinare dalle difficoltà attentive/esecutive non oggetto della prova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Valorizzazione del percorso, dei progressi e dell’autonomia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Altro: __________________________________________________________</w:t>
            </w:r>
          </w:p>
        </w:tc>
      </w:tr>
    </w:tbl>
    <w:p w:rsidR="00000000" w:rsidDel="00000000" w:rsidP="00000000" w:rsidRDefault="00000000" w:rsidRPr="00000000" w14:paraId="000000DD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9. QUADRO PER DISCIPLINA</w:t>
      </w:r>
      <w:r w:rsidDel="00000000" w:rsidR="00000000" w:rsidRPr="00000000">
        <w:rPr>
          <w:rtl w:val="0"/>
        </w:rPr>
      </w:r>
    </w:p>
    <w:tbl>
      <w:tblPr>
        <w:tblStyle w:val="Table9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0"/>
        <w:gridCol w:w="2169"/>
        <w:gridCol w:w="2169"/>
        <w:gridCol w:w="2244"/>
        <w:gridCol w:w="2358"/>
        <w:tblGridChange w:id="0">
          <w:tblGrid>
            <w:gridCol w:w="1590"/>
            <w:gridCol w:w="2169"/>
            <w:gridCol w:w="2169"/>
            <w:gridCol w:w="2244"/>
            <w:gridCol w:w="235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D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D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STRATEGIE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E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MISURE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E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E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VERIFICA / 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Italiano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Consegne brevi e scandite</w:t>
              <w:br w:type="textWrapping"/>
              <w:t xml:space="preserve">☐ Testi segmentati / parole chiave</w:t>
            </w:r>
          </w:p>
          <w:p w:rsidR="00000000" w:rsidDel="00000000" w:rsidP="00000000" w:rsidRDefault="00000000" w:rsidRPr="00000000" w14:paraId="000000E5">
            <w:pPr>
              <w:rPr>
                <w:sz w:val="22"/>
                <w:szCs w:val="22"/>
              </w:rPr>
            </w:pPr>
            <w:sdt>
              <w:sdtPr>
                <w:id w:val="189870763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esercizi ripetitivi</w:t>
              <w:br w:type="textWrapping"/>
              <w:t xml:space="preserve">☐ Ridurre copiatura prolungata</w:t>
            </w:r>
          </w:p>
          <w:p w:rsidR="00000000" w:rsidDel="00000000" w:rsidP="00000000" w:rsidRDefault="00000000" w:rsidRPr="00000000" w14:paraId="000000E7">
            <w:pPr>
              <w:rPr>
                <w:sz w:val="22"/>
                <w:szCs w:val="22"/>
              </w:rPr>
            </w:pPr>
            <w:sdt>
              <w:sdtPr>
                <w:id w:val="-1694271105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Mappe e schemi</w:t>
              <w:br w:type="textWrapping"/>
              <w:t xml:space="preserve">☐ Scaletta per produzione scritta</w:t>
            </w:r>
          </w:p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sdt>
              <w:sdtPr>
                <w:id w:val="-1273398066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Tempi aggiuntivi / riduzione equivalente</w:t>
              <w:br w:type="textWrapping"/>
              <w:t xml:space="preserve">☐ Interrogazioni programmate</w:t>
            </w:r>
          </w:p>
          <w:p w:rsidR="00000000" w:rsidDel="00000000" w:rsidP="00000000" w:rsidRDefault="00000000" w:rsidRPr="00000000" w14:paraId="000000EB">
            <w:pPr>
              <w:rPr>
                <w:sz w:val="22"/>
                <w:szCs w:val="22"/>
              </w:rPr>
            </w:pPr>
            <w:sdt>
              <w:sdtPr>
                <w:id w:val="968417240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Linee del tempo e nuclei essenziali</w:t>
              <w:br w:type="textWrapping"/>
              <w:t xml:space="preserve">☐ Anticipare i concetti chiave</w:t>
            </w:r>
          </w:p>
          <w:p w:rsidR="00000000" w:rsidDel="00000000" w:rsidP="00000000" w:rsidRDefault="00000000" w:rsidRPr="00000000" w14:paraId="000000EE">
            <w:pPr>
              <w:rPr>
                <w:sz w:val="22"/>
                <w:szCs w:val="22"/>
              </w:rPr>
            </w:pPr>
            <w:sdt>
              <w:sdtPr>
                <w:id w:val="-1565267175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carico esecutivo non essenziale</w:t>
              <w:br w:type="textWrapping"/>
              <w:t xml:space="preserve">☐ Evitare richieste solo mnemoniche</w:t>
            </w:r>
          </w:p>
          <w:p w:rsidR="00000000" w:rsidDel="00000000" w:rsidP="00000000" w:rsidRDefault="00000000" w:rsidRPr="00000000" w14:paraId="000000F0">
            <w:pPr>
              <w:rPr>
                <w:sz w:val="22"/>
                <w:szCs w:val="22"/>
              </w:rPr>
            </w:pPr>
            <w:sdt>
              <w:sdtPr>
                <w:id w:val="1821275461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Mappe, schemi e linea del tempo</w:t>
              <w:br w:type="textWrapping"/>
              <w:t xml:space="preserve">☐ Parole chiave</w:t>
            </w:r>
          </w:p>
          <w:p w:rsidR="00000000" w:rsidDel="00000000" w:rsidP="00000000" w:rsidRDefault="00000000" w:rsidRPr="00000000" w14:paraId="000000F2">
            <w:pPr>
              <w:rPr>
                <w:sz w:val="22"/>
                <w:szCs w:val="22"/>
              </w:rPr>
            </w:pPr>
            <w:sdt>
              <w:sdtPr>
                <w:id w:val="1611251186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per step</w:t>
              <w:br w:type="textWrapping"/>
              <w:t xml:space="preserve">☐ Uso degli strumenti del PDP</w:t>
            </w:r>
          </w:p>
          <w:p w:rsidR="00000000" w:rsidDel="00000000" w:rsidP="00000000" w:rsidRDefault="00000000" w:rsidRPr="00000000" w14:paraId="000000F4">
            <w:pPr>
              <w:rPr>
                <w:sz w:val="22"/>
                <w:szCs w:val="22"/>
              </w:rPr>
            </w:pPr>
            <w:sdt>
              <w:sdtPr>
                <w:id w:val="1550041346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Informazioni organizzate per nuclei</w:t>
              <w:br w:type="textWrapping"/>
              <w:t xml:space="preserve">☐ Supporto visivo</w:t>
            </w:r>
          </w:p>
          <w:p w:rsidR="00000000" w:rsidDel="00000000" w:rsidP="00000000" w:rsidRDefault="00000000" w:rsidRPr="00000000" w14:paraId="000000F7">
            <w:pPr>
              <w:rPr>
                <w:sz w:val="22"/>
                <w:szCs w:val="22"/>
              </w:rPr>
            </w:pPr>
            <w:sdt>
              <w:sdtPr>
                <w:id w:val="2052114990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esercizi ripetitivi</w:t>
              <w:br w:type="textWrapping"/>
              <w:t xml:space="preserve">☐ Ridurre copiatura</w:t>
            </w:r>
          </w:p>
          <w:p w:rsidR="00000000" w:rsidDel="00000000" w:rsidP="00000000" w:rsidRDefault="00000000" w:rsidRPr="00000000" w14:paraId="000000F9">
            <w:pPr>
              <w:rPr>
                <w:sz w:val="22"/>
                <w:szCs w:val="22"/>
              </w:rPr>
            </w:pPr>
            <w:sdt>
              <w:sdtPr>
                <w:id w:val="-181134052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Carte geografiche e mappe</w:t>
              <w:br w:type="textWrapping"/>
              <w:t xml:space="preserve">☐ Schemi / parole chiave</w:t>
            </w:r>
          </w:p>
          <w:p w:rsidR="00000000" w:rsidDel="00000000" w:rsidP="00000000" w:rsidRDefault="00000000" w:rsidRPr="00000000" w14:paraId="000000FB">
            <w:pPr>
              <w:rPr>
                <w:sz w:val="22"/>
                <w:szCs w:val="22"/>
              </w:rPr>
            </w:pPr>
            <w:sdt>
              <w:sdtPr>
                <w:id w:val="-428624374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strutturate e per step</w:t>
              <w:br w:type="textWrapping"/>
              <w:t xml:space="preserve">☐ Tempi adeguati</w:t>
            </w:r>
          </w:p>
          <w:p w:rsidR="00000000" w:rsidDel="00000000" w:rsidP="00000000" w:rsidRDefault="00000000" w:rsidRPr="00000000" w14:paraId="000000FD">
            <w:pPr>
              <w:rPr>
                <w:sz w:val="22"/>
                <w:szCs w:val="22"/>
              </w:rPr>
            </w:pPr>
            <w:sdt>
              <w:sdtPr>
                <w:id w:val="-1490422699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Matematica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Un passaggio alla volta</w:t>
              <w:br w:type="textWrapping"/>
              <w:t xml:space="preserve">☐ Evidenziare dati e procedura</w:t>
            </w:r>
          </w:p>
          <w:p w:rsidR="00000000" w:rsidDel="00000000" w:rsidP="00000000" w:rsidRDefault="00000000" w:rsidRPr="00000000" w14:paraId="00000100">
            <w:pPr>
              <w:rPr>
                <w:sz w:val="22"/>
                <w:szCs w:val="22"/>
              </w:rPr>
            </w:pPr>
            <w:sdt>
              <w:sdtPr>
                <w:id w:val="2062521387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quantità a parità di obiettivo</w:t>
              <w:br w:type="textWrapping"/>
              <w:t xml:space="preserve">☐ Tempi aggiuntivi</w:t>
            </w:r>
          </w:p>
          <w:p w:rsidR="00000000" w:rsidDel="00000000" w:rsidP="00000000" w:rsidRDefault="00000000" w:rsidRPr="00000000" w14:paraId="00000102">
            <w:pPr>
              <w:rPr>
                <w:sz w:val="22"/>
                <w:szCs w:val="22"/>
              </w:rPr>
            </w:pPr>
            <w:sdt>
              <w:sdtPr>
                <w:id w:val="-653249876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Formulari e tabelle</w:t>
              <w:br w:type="textWrapping"/>
              <w:t xml:space="preserve">☐ Schemi delle procedure</w:t>
            </w:r>
          </w:p>
          <w:p w:rsidR="00000000" w:rsidDel="00000000" w:rsidP="00000000" w:rsidRDefault="00000000" w:rsidRPr="00000000" w14:paraId="00000104">
            <w:pPr>
              <w:rPr>
                <w:sz w:val="22"/>
                <w:szCs w:val="22"/>
              </w:rPr>
            </w:pPr>
            <w:sdt>
              <w:sdtPr>
                <w:id w:val="-264910772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Meno esercizi equivalenti</w:t>
              <w:br w:type="textWrapping"/>
              <w:t xml:space="preserve">☐ Valutare procedimento e obiettivo</w:t>
            </w:r>
          </w:p>
          <w:p w:rsidR="00000000" w:rsidDel="00000000" w:rsidP="00000000" w:rsidRDefault="00000000" w:rsidRPr="00000000" w14:paraId="00000106">
            <w:pPr>
              <w:rPr>
                <w:sz w:val="22"/>
                <w:szCs w:val="22"/>
              </w:rPr>
            </w:pPr>
            <w:sdt>
              <w:sdtPr>
                <w:id w:val="552380360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Concetti per nuclei e passaggi</w:t>
              <w:br w:type="textWrapping"/>
              <w:t xml:space="preserve">☐ Supporti visivi</w:t>
            </w:r>
          </w:p>
          <w:p w:rsidR="00000000" w:rsidDel="00000000" w:rsidP="00000000" w:rsidRDefault="00000000" w:rsidRPr="00000000" w14:paraId="00000109">
            <w:pPr>
              <w:rPr>
                <w:sz w:val="22"/>
                <w:szCs w:val="22"/>
              </w:rPr>
            </w:pPr>
            <w:sdt>
              <w:sdtPr>
                <w:id w:val="1499765536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carico esecutivo non essenziale</w:t>
              <w:br w:type="textWrapping"/>
              <w:t xml:space="preserve">☐ Evitare richieste solo mnemoniche</w:t>
            </w:r>
          </w:p>
          <w:p w:rsidR="00000000" w:rsidDel="00000000" w:rsidP="00000000" w:rsidRDefault="00000000" w:rsidRPr="00000000" w14:paraId="0000010B">
            <w:pPr>
              <w:rPr>
                <w:sz w:val="22"/>
                <w:szCs w:val="22"/>
              </w:rPr>
            </w:pPr>
            <w:sdt>
              <w:sdtPr>
                <w:id w:val="-182934610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Mappe, schemi e immagini</w:t>
              <w:br w:type="textWrapping"/>
              <w:t xml:space="preserve">☐ Tabelle / parole chiave</w:t>
            </w:r>
          </w:p>
          <w:p w:rsidR="00000000" w:rsidDel="00000000" w:rsidP="00000000" w:rsidRDefault="00000000" w:rsidRPr="00000000" w14:paraId="0000010D">
            <w:pPr>
              <w:rPr>
                <w:sz w:val="22"/>
                <w:szCs w:val="22"/>
              </w:rPr>
            </w:pPr>
            <w:sdt>
              <w:sdtPr>
                <w:id w:val="2020286312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per step</w:t>
              <w:br w:type="textWrapping"/>
              <w:t xml:space="preserve">☐ Uso di mappe e schemi</w:t>
            </w:r>
          </w:p>
          <w:p w:rsidR="00000000" w:rsidDel="00000000" w:rsidP="00000000" w:rsidRDefault="00000000" w:rsidRPr="00000000" w14:paraId="0000010F">
            <w:pPr>
              <w:rPr>
                <w:sz w:val="22"/>
                <w:szCs w:val="22"/>
              </w:rPr>
            </w:pPr>
            <w:sdt>
              <w:sdtPr>
                <w:id w:val="415716224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Consegne brevi e modello-esempio</w:t>
              <w:br w:type="textWrapping"/>
              <w:t xml:space="preserve">☐ Lessico essenziale evidenziato</w:t>
            </w:r>
          </w:p>
          <w:p w:rsidR="00000000" w:rsidDel="00000000" w:rsidP="00000000" w:rsidRDefault="00000000" w:rsidRPr="00000000" w14:paraId="00000112">
            <w:pPr>
              <w:rPr>
                <w:sz w:val="22"/>
                <w:szCs w:val="22"/>
              </w:rPr>
            </w:pPr>
            <w:sdt>
              <w:sdtPr>
                <w:id w:val="1523797586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quantità di esercizi ripetitivi</w:t>
              <w:br w:type="textWrapping"/>
              <w:t xml:space="preserve">☐ Tempi aggiuntivi</w:t>
            </w:r>
          </w:p>
          <w:p w:rsidR="00000000" w:rsidDel="00000000" w:rsidP="00000000" w:rsidRDefault="00000000" w:rsidRPr="00000000" w14:paraId="00000114">
            <w:pPr>
              <w:rPr>
                <w:sz w:val="22"/>
                <w:szCs w:val="22"/>
              </w:rPr>
            </w:pPr>
            <w:sdt>
              <w:sdtPr>
                <w:id w:val="1792577157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Tabelle grammaticali</w:t>
              <w:br w:type="textWrapping"/>
              <w:t xml:space="preserve">☐ Glossari / mappe lessicali</w:t>
            </w:r>
          </w:p>
          <w:p w:rsidR="00000000" w:rsidDel="00000000" w:rsidP="00000000" w:rsidRDefault="00000000" w:rsidRPr="00000000" w14:paraId="00000116">
            <w:pPr>
              <w:rPr>
                <w:sz w:val="22"/>
                <w:szCs w:val="22"/>
              </w:rPr>
            </w:pPr>
            <w:sdt>
              <w:sdtPr>
                <w:id w:val="-1967686171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brevi e strutturate</w:t>
              <w:br w:type="textWrapping"/>
              <w:t xml:space="preserve">☐ Valorizzare comprensione e contenuto</w:t>
            </w:r>
          </w:p>
          <w:p w:rsidR="00000000" w:rsidDel="00000000" w:rsidP="00000000" w:rsidRDefault="00000000" w:rsidRPr="00000000" w14:paraId="00000118">
            <w:pPr>
              <w:rPr>
                <w:sz w:val="22"/>
                <w:szCs w:val="22"/>
              </w:rPr>
            </w:pPr>
            <w:sdt>
              <w:sdtPr>
                <w:id w:val="1498234577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Seconda lingua comunitaria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Consegne brevi e modello-esempio</w:t>
              <w:br w:type="textWrapping"/>
              <w:t xml:space="preserve">☐ Lessico essenziale evidenziato</w:t>
            </w:r>
          </w:p>
          <w:p w:rsidR="00000000" w:rsidDel="00000000" w:rsidP="00000000" w:rsidRDefault="00000000" w:rsidRPr="00000000" w14:paraId="0000011B">
            <w:pPr>
              <w:rPr>
                <w:sz w:val="22"/>
                <w:szCs w:val="22"/>
              </w:rPr>
            </w:pPr>
            <w:sdt>
              <w:sdtPr>
                <w:id w:val="1880527930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quantità di esercizi ripetitivi</w:t>
              <w:br w:type="textWrapping"/>
              <w:t xml:space="preserve">☐ Tempi aggiuntivi</w:t>
            </w:r>
          </w:p>
          <w:p w:rsidR="00000000" w:rsidDel="00000000" w:rsidP="00000000" w:rsidRDefault="00000000" w:rsidRPr="00000000" w14:paraId="0000011D">
            <w:pPr>
              <w:rPr>
                <w:sz w:val="22"/>
                <w:szCs w:val="22"/>
              </w:rPr>
            </w:pPr>
            <w:sdt>
              <w:sdtPr>
                <w:id w:val="-150470509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Tabelle grammaticali</w:t>
              <w:br w:type="textWrapping"/>
              <w:t xml:space="preserve">☐ Glossari / mappe lessicali</w:t>
            </w:r>
          </w:p>
          <w:p w:rsidR="00000000" w:rsidDel="00000000" w:rsidP="00000000" w:rsidRDefault="00000000" w:rsidRPr="00000000" w14:paraId="0000011F">
            <w:pPr>
              <w:rPr>
                <w:sz w:val="22"/>
                <w:szCs w:val="22"/>
              </w:rPr>
            </w:pPr>
            <w:sdt>
              <w:sdtPr>
                <w:id w:val="-2079547580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brevi e strutturate</w:t>
              <w:br w:type="textWrapping"/>
              <w:t xml:space="preserve">☐ Valorizzare comprensione e contenuto</w:t>
            </w:r>
          </w:p>
          <w:p w:rsidR="00000000" w:rsidDel="00000000" w:rsidP="00000000" w:rsidRDefault="00000000" w:rsidRPr="00000000" w14:paraId="00000121">
            <w:pPr>
              <w:rPr>
                <w:sz w:val="22"/>
                <w:szCs w:val="22"/>
              </w:rPr>
            </w:pPr>
            <w:sdt>
              <w:sdtPr>
                <w:id w:val="-1622993907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Tecnologia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Procedure suddivise in fasi</w:t>
              <w:br w:type="textWrapping"/>
              <w:t xml:space="preserve">☐ Modelli visivi</w:t>
            </w:r>
          </w:p>
          <w:p w:rsidR="00000000" w:rsidDel="00000000" w:rsidP="00000000" w:rsidRDefault="00000000" w:rsidRPr="00000000" w14:paraId="00000124">
            <w:pPr>
              <w:rPr>
                <w:sz w:val="22"/>
                <w:szCs w:val="22"/>
              </w:rPr>
            </w:pPr>
            <w:sdt>
              <w:sdtPr>
                <w:id w:val="-676613734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copiatura / esercizi ripetitivi</w:t>
              <w:br w:type="textWrapping"/>
              <w:t xml:space="preserve">☐ Tempi adeguati</w:t>
            </w:r>
          </w:p>
          <w:p w:rsidR="00000000" w:rsidDel="00000000" w:rsidP="00000000" w:rsidRDefault="00000000" w:rsidRPr="00000000" w14:paraId="00000126">
            <w:pPr>
              <w:rPr>
                <w:sz w:val="22"/>
                <w:szCs w:val="22"/>
              </w:rPr>
            </w:pPr>
            <w:sdt>
              <w:sdtPr>
                <w:id w:val="-492576790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Schemi procedurali</w:t>
              <w:br w:type="textWrapping"/>
              <w:t xml:space="preserve">☐ Tabelle / strumenti digitali</w:t>
            </w:r>
          </w:p>
          <w:p w:rsidR="00000000" w:rsidDel="00000000" w:rsidP="00000000" w:rsidRDefault="00000000" w:rsidRPr="00000000" w14:paraId="00000128">
            <w:pPr>
              <w:rPr>
                <w:sz w:val="22"/>
                <w:szCs w:val="22"/>
              </w:rPr>
            </w:pPr>
            <w:sdt>
              <w:sdtPr>
                <w:id w:val="1972054158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per step</w:t>
              <w:br w:type="textWrapping"/>
              <w:t xml:space="preserve">☐ Valutare il procedimento</w:t>
            </w:r>
          </w:p>
          <w:p w:rsidR="00000000" w:rsidDel="00000000" w:rsidP="00000000" w:rsidRDefault="00000000" w:rsidRPr="00000000" w14:paraId="0000012A">
            <w:pPr>
              <w:rPr>
                <w:sz w:val="22"/>
                <w:szCs w:val="22"/>
              </w:rPr>
            </w:pPr>
            <w:sdt>
              <w:sdtPr>
                <w:id w:val="558269761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Arte e immagine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Consegna visiva e per fasi</w:t>
              <w:br w:type="textWrapping"/>
              <w:t xml:space="preserve">☐ Modello di riferimento</w:t>
            </w:r>
          </w:p>
          <w:p w:rsidR="00000000" w:rsidDel="00000000" w:rsidP="00000000" w:rsidRDefault="00000000" w:rsidRPr="00000000" w14:paraId="0000012D">
            <w:pPr>
              <w:rPr>
                <w:sz w:val="22"/>
                <w:szCs w:val="22"/>
              </w:rPr>
            </w:pPr>
            <w:sdt>
              <w:sdtPr>
                <w:id w:val="-35536188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Tempi adeguati</w:t>
              <w:br w:type="textWrapping"/>
              <w:t xml:space="preserve">☐ Ridurre attività ripetitive</w:t>
            </w:r>
          </w:p>
          <w:p w:rsidR="00000000" w:rsidDel="00000000" w:rsidP="00000000" w:rsidRDefault="00000000" w:rsidRPr="00000000" w14:paraId="0000012F">
            <w:pPr>
              <w:rPr>
                <w:sz w:val="22"/>
                <w:szCs w:val="22"/>
              </w:rPr>
            </w:pPr>
            <w:sdt>
              <w:sdtPr>
                <w:id w:val="-339308392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Immagini / sequenze operative</w:t>
              <w:br w:type="textWrapping"/>
              <w:t xml:space="preserve">☐ Strumenti digitali se utili</w:t>
            </w:r>
          </w:p>
          <w:p w:rsidR="00000000" w:rsidDel="00000000" w:rsidP="00000000" w:rsidRDefault="00000000" w:rsidRPr="00000000" w14:paraId="00000131">
            <w:pPr>
              <w:rPr>
                <w:sz w:val="22"/>
                <w:szCs w:val="22"/>
              </w:rPr>
            </w:pPr>
            <w:sdt>
              <w:sdtPr>
                <w:id w:val="-614389792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Valutare processo e prodotto</w:t>
              <w:br w:type="textWrapping"/>
              <w:t xml:space="preserve">☐ Consegne scandite</w:t>
            </w:r>
          </w:p>
          <w:p w:rsidR="00000000" w:rsidDel="00000000" w:rsidP="00000000" w:rsidRDefault="00000000" w:rsidRPr="00000000" w14:paraId="00000133">
            <w:pPr>
              <w:rPr>
                <w:sz w:val="22"/>
                <w:szCs w:val="22"/>
              </w:rPr>
            </w:pPr>
            <w:sdt>
              <w:sdtPr>
                <w:id w:val="1914044621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Musica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Attività brevi e scandite</w:t>
              <w:br w:type="textWrapping"/>
              <w:t xml:space="preserve">☐ Modellamento pratico</w:t>
            </w:r>
          </w:p>
          <w:p w:rsidR="00000000" w:rsidDel="00000000" w:rsidP="00000000" w:rsidRDefault="00000000" w:rsidRPr="00000000" w14:paraId="00000136">
            <w:pPr>
              <w:rPr>
                <w:sz w:val="22"/>
                <w:szCs w:val="22"/>
              </w:rPr>
            </w:pPr>
            <w:sdt>
              <w:sdtPr>
                <w:id w:val="-917519168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Tempi adeguati</w:t>
              <w:br w:type="textWrapping"/>
              <w:t xml:space="preserve">☐ Ridurre ripetizioni non essenziali</w:t>
            </w:r>
          </w:p>
          <w:p w:rsidR="00000000" w:rsidDel="00000000" w:rsidP="00000000" w:rsidRDefault="00000000" w:rsidRPr="00000000" w14:paraId="00000138">
            <w:pPr>
              <w:rPr>
                <w:sz w:val="22"/>
                <w:szCs w:val="22"/>
              </w:rPr>
            </w:pPr>
            <w:sdt>
              <w:sdtPr>
                <w:id w:val="205796431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Schemi ritmici / visivi</w:t>
              <w:br w:type="textWrapping"/>
              <w:t xml:space="preserve">☐ Supporti audio</w:t>
            </w:r>
          </w:p>
          <w:p w:rsidR="00000000" w:rsidDel="00000000" w:rsidP="00000000" w:rsidRDefault="00000000" w:rsidRPr="00000000" w14:paraId="0000013A">
            <w:pPr>
              <w:rPr>
                <w:sz w:val="22"/>
                <w:szCs w:val="22"/>
              </w:rPr>
            </w:pPr>
            <w:sdt>
              <w:sdtPr>
                <w:id w:val="1942496601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brevi e guidate</w:t>
              <w:br w:type="textWrapping"/>
              <w:t xml:space="preserve">☐ Valorizzare la prestazione pratica</w:t>
            </w:r>
          </w:p>
          <w:p w:rsidR="00000000" w:rsidDel="00000000" w:rsidP="00000000" w:rsidRDefault="00000000" w:rsidRPr="00000000" w14:paraId="0000013C">
            <w:pPr>
              <w:rPr>
                <w:sz w:val="22"/>
                <w:szCs w:val="22"/>
              </w:rPr>
            </w:pPr>
            <w:sdt>
              <w:sdtPr>
                <w:id w:val="-882215484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 motorie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Consegne brevi e dimostrazione</w:t>
              <w:br w:type="textWrapping"/>
              <w:t xml:space="preserve">☐ Attività per sequenze</w:t>
            </w:r>
          </w:p>
          <w:p w:rsidR="00000000" w:rsidDel="00000000" w:rsidP="00000000" w:rsidRDefault="00000000" w:rsidRPr="00000000" w14:paraId="0000013F">
            <w:pPr>
              <w:rPr>
                <w:sz w:val="22"/>
                <w:szCs w:val="22"/>
              </w:rPr>
            </w:pPr>
            <w:sdt>
              <w:sdtPr>
                <w:id w:val="2144545591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Pause brevi se necessarie</w:t>
              <w:br w:type="textWrapping"/>
              <w:t xml:space="preserve">☐ Tempi di recupero concordati</w:t>
            </w:r>
          </w:p>
          <w:p w:rsidR="00000000" w:rsidDel="00000000" w:rsidP="00000000" w:rsidRDefault="00000000" w:rsidRPr="00000000" w14:paraId="00000141">
            <w:pPr>
              <w:rPr>
                <w:sz w:val="22"/>
                <w:szCs w:val="22"/>
              </w:rPr>
            </w:pPr>
            <w:sdt>
              <w:sdtPr>
                <w:id w:val="-2012465861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Dimostrazione visiva</w:t>
              <w:br w:type="textWrapping"/>
              <w:t xml:space="preserve">☐ Sequenze / segnali concordati</w:t>
            </w:r>
          </w:p>
          <w:p w:rsidR="00000000" w:rsidDel="00000000" w:rsidP="00000000" w:rsidRDefault="00000000" w:rsidRPr="00000000" w14:paraId="00000143">
            <w:pPr>
              <w:rPr>
                <w:sz w:val="22"/>
                <w:szCs w:val="22"/>
              </w:rPr>
            </w:pPr>
            <w:sdt>
              <w:sdtPr>
                <w:id w:val="-1534802898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Valutare partecipazione e competenze</w:t>
              <w:br w:type="textWrapping"/>
              <w:t xml:space="preserve">☐ Consegne una alla volta</w:t>
            </w:r>
          </w:p>
          <w:p w:rsidR="00000000" w:rsidDel="00000000" w:rsidP="00000000" w:rsidRDefault="00000000" w:rsidRPr="00000000" w14:paraId="00000145">
            <w:pPr>
              <w:rPr>
                <w:sz w:val="22"/>
                <w:szCs w:val="22"/>
              </w:rPr>
            </w:pPr>
            <w:sdt>
              <w:sdtPr>
                <w:id w:val="-610981705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Educazione civica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Compiti chiari e ruoli definiti</w:t>
              <w:br w:type="textWrapping"/>
              <w:t xml:space="preserve">☐ Lavoro cooperativo strutturato</w:t>
            </w:r>
          </w:p>
          <w:p w:rsidR="00000000" w:rsidDel="00000000" w:rsidP="00000000" w:rsidRDefault="00000000" w:rsidRPr="00000000" w14:paraId="00000148">
            <w:pPr>
              <w:rPr>
                <w:sz w:val="22"/>
                <w:szCs w:val="22"/>
              </w:rPr>
            </w:pPr>
            <w:sdt>
              <w:sdtPr>
                <w:id w:val="-157742080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carico esecutivo non essenziale</w:t>
              <w:br w:type="textWrapping"/>
              <w:t xml:space="preserve">☐ Tempi adeguati</w:t>
            </w:r>
          </w:p>
          <w:p w:rsidR="00000000" w:rsidDel="00000000" w:rsidP="00000000" w:rsidRDefault="00000000" w:rsidRPr="00000000" w14:paraId="0000014A">
            <w:pPr>
              <w:rPr>
                <w:sz w:val="22"/>
                <w:szCs w:val="22"/>
              </w:rPr>
            </w:pPr>
            <w:sdt>
              <w:sdtPr>
                <w:id w:val="746578616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Mappe / schemi</w:t>
              <w:br w:type="textWrapping"/>
              <w:t xml:space="preserve">☐ Materiali digitali</w:t>
            </w:r>
          </w:p>
          <w:p w:rsidR="00000000" w:rsidDel="00000000" w:rsidP="00000000" w:rsidRDefault="00000000" w:rsidRPr="00000000" w14:paraId="0000014C">
            <w:pPr>
              <w:rPr>
                <w:sz w:val="22"/>
                <w:szCs w:val="22"/>
              </w:rPr>
            </w:pPr>
            <w:sdt>
              <w:sdtPr>
                <w:id w:val="-2021002566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strutturate / prodotto autentico</w:t>
              <w:br w:type="textWrapping"/>
              <w:t xml:space="preserve">☐ Uso strumenti PDP</w:t>
            </w:r>
          </w:p>
          <w:p w:rsidR="00000000" w:rsidDel="00000000" w:rsidP="00000000" w:rsidRDefault="00000000" w:rsidRPr="00000000" w14:paraId="0000014E">
            <w:pPr>
              <w:rPr>
                <w:sz w:val="22"/>
                <w:szCs w:val="22"/>
              </w:rPr>
            </w:pPr>
            <w:sdt>
              <w:sdtPr>
                <w:id w:val="-2074896491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Religione / Attività alternativa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Consegne brevi e nuclei essenziali</w:t>
              <w:br w:type="textWrapping"/>
              <w:t xml:space="preserve">☐ Discussione guidata</w:t>
            </w:r>
          </w:p>
          <w:p w:rsidR="00000000" w:rsidDel="00000000" w:rsidP="00000000" w:rsidRDefault="00000000" w:rsidRPr="00000000" w14:paraId="00000151">
            <w:pPr>
              <w:rPr>
                <w:sz w:val="22"/>
                <w:szCs w:val="22"/>
              </w:rPr>
            </w:pPr>
            <w:sdt>
              <w:sdtPr>
                <w:id w:val="-839657933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Ridurre copiatura e carico ripetitivo</w:t>
              <w:br w:type="textWrapping"/>
              <w:t xml:space="preserve">☐ Tempi adeguati</w:t>
            </w:r>
          </w:p>
          <w:p w:rsidR="00000000" w:rsidDel="00000000" w:rsidP="00000000" w:rsidRDefault="00000000" w:rsidRPr="00000000" w14:paraId="00000153">
            <w:pPr>
              <w:rPr>
                <w:sz w:val="22"/>
                <w:szCs w:val="22"/>
              </w:rPr>
            </w:pPr>
            <w:sdt>
              <w:sdtPr>
                <w:id w:val="1682972368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Mappe / parole chiave</w:t>
              <w:br w:type="textWrapping"/>
              <w:t xml:space="preserve">☐ Supporti visivi</w:t>
            </w:r>
          </w:p>
          <w:p w:rsidR="00000000" w:rsidDel="00000000" w:rsidP="00000000" w:rsidRDefault="00000000" w:rsidRPr="00000000" w14:paraId="00000155">
            <w:pPr>
              <w:rPr>
                <w:sz w:val="22"/>
                <w:szCs w:val="22"/>
              </w:rPr>
            </w:pPr>
            <w:sdt>
              <w:sdtPr>
                <w:id w:val="1772202576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Prove brevi / colloquio guidato</w:t>
              <w:br w:type="textWrapping"/>
              <w:t xml:space="preserve">☐ Valorizzare partecipazione</w:t>
            </w:r>
          </w:p>
          <w:p w:rsidR="00000000" w:rsidDel="00000000" w:rsidP="00000000" w:rsidRDefault="00000000" w:rsidRPr="00000000" w14:paraId="00000157">
            <w:pPr>
              <w:rPr>
                <w:sz w:val="22"/>
                <w:szCs w:val="22"/>
              </w:rPr>
            </w:pPr>
            <w:sdt>
              <w:sdtPr>
                <w:id w:val="-1786024173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</w:tbl>
    <w:p w:rsidR="00000000" w:rsidDel="00000000" w:rsidP="00000000" w:rsidRDefault="00000000" w:rsidRPr="00000000" w14:paraId="00000158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10. PATTO EDUCATIVO SCUOLA - FAMIGLIA -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Scuola, famiglia e alunno/a condividono le strategie previste nel presente PDP per favorire benessere, partecipazione, autonomia e successo formativo.</w:t>
      </w:r>
    </w:p>
    <w:tbl>
      <w:tblPr>
        <w:tblStyle w:val="Table10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3"/>
        <w:gridCol w:w="5267"/>
        <w:tblGridChange w:id="0">
          <w:tblGrid>
            <w:gridCol w:w="5263"/>
            <w:gridCol w:w="526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Condivisione di regole e routine chiare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Organizzazione del lavoro e del materiale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Uso di agenda, planner e checklist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Strategie comuni per attenzione e autoregolazione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Programmazione di verifiche/interrogazioni, quando prevista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Gestione equilibrata del carico di lavoro a casa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Comunicazione scuola-famiglia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☐ Altro: ______________________________</w:t>
            </w:r>
          </w:p>
        </w:tc>
      </w:tr>
    </w:tbl>
    <w:p w:rsidR="00000000" w:rsidDel="00000000" w:rsidP="00000000" w:rsidRDefault="00000000" w:rsidRPr="00000000" w14:paraId="00000162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11. MONITORAGGIO DEL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Consiglio di classe verifica periodicamente l’efficacia delle strategie e delle misure adottate e aggiorna il PDP quando necessario.</w:t>
      </w:r>
    </w:p>
    <w:p w:rsidR="00000000" w:rsidDel="00000000" w:rsidP="00000000" w:rsidRDefault="00000000" w:rsidRPr="00000000" w14:paraId="0000016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 verifica intermedia: ____________________   </w:t>
      </w:r>
    </w:p>
    <w:p w:rsidR="00000000" w:rsidDel="00000000" w:rsidP="00000000" w:rsidRDefault="00000000" w:rsidRPr="00000000" w14:paraId="0000016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Eventuali modifiche: _________________________________________</w:t>
      </w:r>
    </w:p>
    <w:p w:rsidR="00000000" w:rsidDel="00000000" w:rsidP="00000000" w:rsidRDefault="00000000" w:rsidRPr="00000000" w14:paraId="0000016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16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FIRME DEI DOCENTI DEL CONSIGLIO DI CLASSE</w:t>
      </w:r>
      <w:r w:rsidDel="00000000" w:rsidR="00000000" w:rsidRPr="00000000">
        <w:rPr>
          <w:rtl w:val="0"/>
        </w:rPr>
      </w:r>
    </w:p>
    <w:tbl>
      <w:tblPr>
        <w:tblStyle w:val="Table11"/>
        <w:tblW w:w="99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4"/>
        <w:gridCol w:w="3324"/>
        <w:gridCol w:w="3324"/>
        <w:tblGridChange w:id="0">
          <w:tblGrid>
            <w:gridCol w:w="3324"/>
            <w:gridCol w:w="3324"/>
            <w:gridCol w:w="3324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9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tabs>
          <w:tab w:val="left" w:leader="none" w:pos="3419"/>
          <w:tab w:val="left" w:leader="none" w:pos="5502"/>
        </w:tabs>
        <w:spacing w:before="261" w:lineRule="auto"/>
        <w:ind w:left="61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lì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before="157" w:lineRule="auto"/>
        <w:ind w:left="6276" w:firstLine="96.00000000000023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footerReference r:id="rId9" w:type="default"/>
      <w:pgSz w:h="15840" w:w="12240" w:orient="portrait"/>
      <w:pgMar w:bottom="709" w:top="709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I.C. “E. Galice” - PDP ADHD - Scuola Secondaria di I grado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cBQu23uT1mxaisvgFd9+GOvGf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zgAciExN0Ftc0RaeFdmSWhvVGU4eUJiNktlODlJSEJpVGREW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2026-10-08T16:28:00Z</dcterms:created>
  <dc:creator>python-docx</dc:creator>
</cp:coreProperties>
</file>